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E1" w:rsidRDefault="00EA2769" w:rsidP="00F406E1">
      <w:pPr>
        <w:pStyle w:val="Titre1"/>
        <w:ind w:left="0" w:right="-1263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-558</wp:posOffset>
            </wp:positionH>
            <wp:positionV relativeFrom="paragraph">
              <wp:posOffset>-36503</wp:posOffset>
            </wp:positionV>
            <wp:extent cx="383540" cy="595630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Ville de Ca</w:t>
      </w:r>
      <w:r w:rsidR="00F406E1">
        <w:t>stanet-Tolosan</w:t>
      </w:r>
    </w:p>
    <w:p w:rsidR="00B96611" w:rsidRPr="00F406E1" w:rsidRDefault="00EA2769" w:rsidP="00F406E1">
      <w:pPr>
        <w:pStyle w:val="Titre1"/>
        <w:ind w:left="0" w:right="-1263" w:firstLine="0"/>
        <w:jc w:val="center"/>
        <w:rPr>
          <w:rFonts w:ascii="Times New Roman" w:eastAsia="Times New Roman" w:hAnsi="Times New Roman" w:cs="Times New Roman"/>
          <w:b w:val="0"/>
          <w:sz w:val="24"/>
        </w:rPr>
      </w:pPr>
      <w:r>
        <w:t>Recrute en externe pour le Pôle Education Jeunesse</w:t>
      </w:r>
    </w:p>
    <w:p w:rsidR="00B96611" w:rsidRDefault="00EA2769">
      <w:pPr>
        <w:spacing w:after="0" w:line="259" w:lineRule="auto"/>
        <w:ind w:left="734" w:firstLine="0"/>
      </w:pPr>
      <w:r>
        <w:rPr>
          <w:b/>
        </w:rPr>
        <w:t xml:space="preserve"> </w:t>
      </w:r>
    </w:p>
    <w:p w:rsidR="00B96611" w:rsidRDefault="00F406E1">
      <w:pPr>
        <w:spacing w:after="0" w:line="259" w:lineRule="auto"/>
        <w:ind w:left="1423" w:firstLine="0"/>
        <w:jc w:val="center"/>
      </w:pPr>
      <w:r>
        <w:rPr>
          <w:b/>
        </w:rPr>
        <w:t>1 DIRECTEUR.RICE</w:t>
      </w:r>
      <w:r w:rsidR="00EA2769">
        <w:rPr>
          <w:b/>
        </w:rPr>
        <w:t xml:space="preserve"> ALAE </w:t>
      </w:r>
    </w:p>
    <w:p w:rsidR="00B96611" w:rsidRDefault="00EA2769">
      <w:pPr>
        <w:spacing w:after="0" w:line="259" w:lineRule="auto"/>
        <w:ind w:left="1467" w:firstLine="0"/>
        <w:jc w:val="center"/>
      </w:pPr>
      <w:r>
        <w:rPr>
          <w:b/>
        </w:rPr>
        <w:t xml:space="preserve"> </w:t>
      </w:r>
    </w:p>
    <w:p w:rsidR="00B96611" w:rsidRDefault="009B731A">
      <w:pPr>
        <w:spacing w:after="0" w:line="259" w:lineRule="auto"/>
        <w:ind w:left="1945" w:right="-524"/>
      </w:pPr>
      <w:r>
        <w:rPr>
          <w:b/>
          <w:i/>
        </w:rPr>
        <w:t xml:space="preserve">Sous la responsabilité du chef </w:t>
      </w:r>
      <w:r w:rsidR="00EA2769">
        <w:rPr>
          <w:b/>
          <w:i/>
        </w:rPr>
        <w:t xml:space="preserve">de service Animation Périscolaire </w:t>
      </w:r>
    </w:p>
    <w:p w:rsidR="00B96611" w:rsidRDefault="00EA2769">
      <w:pPr>
        <w:spacing w:after="0" w:line="259" w:lineRule="auto"/>
        <w:ind w:left="0" w:firstLine="0"/>
      </w:pPr>
      <w:r>
        <w:t xml:space="preserve"> </w:t>
      </w:r>
    </w:p>
    <w:p w:rsidR="00B96611" w:rsidRDefault="00EA2769">
      <w:pPr>
        <w:spacing w:after="0" w:line="259" w:lineRule="auto"/>
        <w:ind w:left="0" w:firstLine="0"/>
      </w:pPr>
      <w:r>
        <w:t xml:space="preserve"> </w:t>
      </w:r>
    </w:p>
    <w:p w:rsidR="00F406E1" w:rsidRDefault="00EA2769" w:rsidP="00F406E1">
      <w:pPr>
        <w:spacing w:after="11" w:line="259" w:lineRule="auto"/>
        <w:ind w:left="-5" w:right="-5929"/>
      </w:pPr>
      <w:r>
        <w:rPr>
          <w:b/>
          <w:u w:val="single" w:color="000000"/>
        </w:rPr>
        <w:t>Missions</w:t>
      </w:r>
      <w:r>
        <w:rPr>
          <w:b/>
        </w:rPr>
        <w:t xml:space="preserve"> : </w:t>
      </w:r>
    </w:p>
    <w:p w:rsidR="00F406E1" w:rsidRDefault="00F406E1" w:rsidP="00F406E1">
      <w:pPr>
        <w:spacing w:after="11" w:line="259" w:lineRule="auto"/>
        <w:ind w:left="-5" w:right="-5929"/>
      </w:pPr>
    </w:p>
    <w:p w:rsidR="00B96611" w:rsidRDefault="00EA2769" w:rsidP="00F406E1">
      <w:pPr>
        <w:pStyle w:val="Paragraphedeliste"/>
        <w:numPr>
          <w:ilvl w:val="0"/>
          <w:numId w:val="2"/>
        </w:numPr>
        <w:spacing w:after="11" w:line="259" w:lineRule="auto"/>
        <w:ind w:right="-340"/>
        <w:jc w:val="both"/>
      </w:pPr>
      <w:r>
        <w:t xml:space="preserve">Elabore, met en place, coordonne et évalue le projet pédagogique de l’ALAE avec l’équipe d’animation </w:t>
      </w:r>
      <w:r w:rsidR="00F406E1">
        <w:t xml:space="preserve">et en lien aux objectifs du PEdT. </w:t>
      </w:r>
    </w:p>
    <w:p w:rsidR="00B96611" w:rsidRDefault="00EA2769" w:rsidP="00F406E1">
      <w:pPr>
        <w:numPr>
          <w:ilvl w:val="0"/>
          <w:numId w:val="1"/>
        </w:numPr>
        <w:ind w:right="-13" w:hanging="348"/>
        <w:jc w:val="both"/>
      </w:pPr>
      <w:r>
        <w:t>A</w:t>
      </w:r>
      <w:r w:rsidR="00F406E1">
        <w:t xml:space="preserve">ssure l’encadrement </w:t>
      </w:r>
      <w:r>
        <w:t xml:space="preserve">des équipes d’animation, contrôle et transmet les heures des </w:t>
      </w:r>
      <w:proofErr w:type="spellStart"/>
      <w:proofErr w:type="gramStart"/>
      <w:r>
        <w:t>animateur.trice</w:t>
      </w:r>
      <w:proofErr w:type="gramEnd"/>
      <w:r>
        <w:t>.s</w:t>
      </w:r>
      <w:proofErr w:type="spellEnd"/>
      <w:r>
        <w:t xml:space="preserve"> </w:t>
      </w:r>
    </w:p>
    <w:p w:rsidR="00F406E1" w:rsidRDefault="00F406E1" w:rsidP="00F406E1">
      <w:pPr>
        <w:numPr>
          <w:ilvl w:val="0"/>
          <w:numId w:val="1"/>
        </w:numPr>
        <w:ind w:right="-13" w:hanging="348"/>
        <w:jc w:val="both"/>
      </w:pPr>
      <w:r>
        <w:t xml:space="preserve">Organise l’accueil des nouveaux arrivants, la gestion des présences et absences  </w:t>
      </w:r>
    </w:p>
    <w:p w:rsidR="00B96611" w:rsidRDefault="00EA2769" w:rsidP="00F406E1">
      <w:pPr>
        <w:numPr>
          <w:ilvl w:val="0"/>
          <w:numId w:val="1"/>
        </w:numPr>
        <w:spacing w:after="25"/>
        <w:ind w:right="-13" w:hanging="348"/>
        <w:jc w:val="both"/>
      </w:pPr>
      <w:r>
        <w:t xml:space="preserve">Met en place, coordonne et évalue les plannings des activités périscolaires (ALAE + TAP) proposées </w:t>
      </w:r>
    </w:p>
    <w:p w:rsidR="00B96611" w:rsidRDefault="00EA2769">
      <w:pPr>
        <w:numPr>
          <w:ilvl w:val="0"/>
          <w:numId w:val="1"/>
        </w:numPr>
        <w:ind w:right="-13" w:hanging="348"/>
      </w:pPr>
      <w:r>
        <w:t xml:space="preserve">Contrôle et fournit les états de présence des enfants  </w:t>
      </w:r>
    </w:p>
    <w:p w:rsidR="00B96611" w:rsidRDefault="00EA2769" w:rsidP="00F406E1">
      <w:pPr>
        <w:numPr>
          <w:ilvl w:val="0"/>
          <w:numId w:val="1"/>
        </w:numPr>
        <w:ind w:right="-13" w:hanging="348"/>
        <w:jc w:val="both"/>
      </w:pPr>
      <w:r>
        <w:t xml:space="preserve">Accueil et écoute les parents et </w:t>
      </w:r>
      <w:r w:rsidR="00F406E1">
        <w:t xml:space="preserve">rend compte de </w:t>
      </w:r>
      <w:r>
        <w:t xml:space="preserve">toutes les problématiques rencontrées </w:t>
      </w:r>
    </w:p>
    <w:p w:rsidR="00B96611" w:rsidRDefault="00EA2769" w:rsidP="00F406E1">
      <w:pPr>
        <w:numPr>
          <w:ilvl w:val="0"/>
          <w:numId w:val="1"/>
        </w:numPr>
        <w:ind w:right="-13" w:hanging="348"/>
        <w:jc w:val="both"/>
      </w:pPr>
      <w:r>
        <w:t>Travaille en transversalité avec les enseignants et</w:t>
      </w:r>
      <w:r w:rsidR="00F406E1">
        <w:t xml:space="preserve"> tous les</w:t>
      </w:r>
      <w:r>
        <w:t xml:space="preserve"> services municipaux </w:t>
      </w:r>
    </w:p>
    <w:p w:rsidR="00B96611" w:rsidRDefault="00EA2769">
      <w:pPr>
        <w:numPr>
          <w:ilvl w:val="0"/>
          <w:numId w:val="1"/>
        </w:numPr>
        <w:ind w:right="-13" w:hanging="348"/>
      </w:pPr>
      <w:r>
        <w:t xml:space="preserve">Participe aux conseils d’école </w:t>
      </w:r>
    </w:p>
    <w:p w:rsidR="00B96611" w:rsidRDefault="00B96611">
      <w:pPr>
        <w:spacing w:after="0" w:line="259" w:lineRule="auto"/>
        <w:ind w:left="0" w:firstLine="0"/>
      </w:pPr>
    </w:p>
    <w:p w:rsidR="00B96611" w:rsidRDefault="00EA2769">
      <w:pPr>
        <w:spacing w:after="11" w:line="259" w:lineRule="auto"/>
        <w:ind w:left="-5" w:right="-5929"/>
      </w:pPr>
      <w:r>
        <w:rPr>
          <w:b/>
          <w:u w:val="single" w:color="000000"/>
        </w:rPr>
        <w:t xml:space="preserve">Compétences </w:t>
      </w:r>
      <w:r>
        <w:rPr>
          <w:b/>
        </w:rPr>
        <w:t xml:space="preserve">: </w:t>
      </w:r>
    </w:p>
    <w:p w:rsidR="00B96611" w:rsidRDefault="00EA2769" w:rsidP="00F406E1">
      <w:pPr>
        <w:numPr>
          <w:ilvl w:val="0"/>
          <w:numId w:val="1"/>
        </w:numPr>
        <w:ind w:right="-13" w:hanging="348"/>
        <w:jc w:val="both"/>
      </w:pPr>
      <w:r>
        <w:t xml:space="preserve">Connaissance de la règlementation des accueils collectifs de mineurs </w:t>
      </w:r>
    </w:p>
    <w:p w:rsidR="00B96611" w:rsidRDefault="00EA2769" w:rsidP="00F406E1">
      <w:pPr>
        <w:numPr>
          <w:ilvl w:val="0"/>
          <w:numId w:val="1"/>
        </w:numPr>
        <w:ind w:right="-13" w:hanging="348"/>
        <w:jc w:val="both"/>
      </w:pPr>
      <w:r>
        <w:t xml:space="preserve">Maîtrise des techniques d’animation et de gestion d’équipe </w:t>
      </w:r>
    </w:p>
    <w:p w:rsidR="00B96611" w:rsidRDefault="00EA2769" w:rsidP="00F406E1">
      <w:pPr>
        <w:numPr>
          <w:ilvl w:val="0"/>
          <w:numId w:val="1"/>
        </w:numPr>
        <w:ind w:right="-13" w:hanging="348"/>
        <w:jc w:val="both"/>
      </w:pPr>
      <w:r>
        <w:t xml:space="preserve">Capacité de dialogue avec les enfants, les parents, et l’ensemble des acteurs travaillant au sein du groupe scolaire </w:t>
      </w:r>
    </w:p>
    <w:p w:rsidR="00F406E1" w:rsidRDefault="00F406E1" w:rsidP="00F406E1">
      <w:pPr>
        <w:numPr>
          <w:ilvl w:val="0"/>
          <w:numId w:val="1"/>
        </w:numPr>
        <w:ind w:right="-13" w:hanging="348"/>
        <w:jc w:val="both"/>
      </w:pPr>
      <w:r>
        <w:t xml:space="preserve">Etre garant de la sécurité physique, affective et morale des enfants et des équipes d’animation. </w:t>
      </w:r>
    </w:p>
    <w:p w:rsidR="00B96611" w:rsidRDefault="00EA2769">
      <w:pPr>
        <w:spacing w:after="0" w:line="259" w:lineRule="auto"/>
        <w:ind w:left="0" w:firstLine="0"/>
      </w:pPr>
      <w:r>
        <w:t xml:space="preserve"> </w:t>
      </w:r>
    </w:p>
    <w:p w:rsidR="00B96611" w:rsidRDefault="00EA2769">
      <w:pPr>
        <w:spacing w:after="11" w:line="259" w:lineRule="auto"/>
        <w:ind w:left="-5" w:right="-5929"/>
      </w:pPr>
      <w:r>
        <w:rPr>
          <w:b/>
          <w:u w:val="single" w:color="000000"/>
        </w:rPr>
        <w:t>Profil souhaité</w:t>
      </w:r>
      <w:r>
        <w:rPr>
          <w:b/>
        </w:rPr>
        <w:t xml:space="preserve"> </w:t>
      </w:r>
    </w:p>
    <w:p w:rsidR="00B96611" w:rsidRDefault="00EA2769">
      <w:pPr>
        <w:numPr>
          <w:ilvl w:val="0"/>
          <w:numId w:val="1"/>
        </w:numPr>
        <w:ind w:right="-13" w:hanging="348"/>
      </w:pPr>
      <w:r>
        <w:t xml:space="preserve">BPJEPS minimum </w:t>
      </w:r>
      <w:r w:rsidR="00F406E1">
        <w:t xml:space="preserve">avec UC direction </w:t>
      </w:r>
      <w:r>
        <w:t xml:space="preserve">obligatoire  </w:t>
      </w:r>
    </w:p>
    <w:p w:rsidR="00B96611" w:rsidRDefault="00EA2769">
      <w:pPr>
        <w:numPr>
          <w:ilvl w:val="0"/>
          <w:numId w:val="1"/>
        </w:numPr>
        <w:ind w:right="-13" w:hanging="348"/>
      </w:pPr>
      <w:r>
        <w:t xml:space="preserve">Expérience en direction d’Accueil de Loisirs périscolaire </w:t>
      </w:r>
    </w:p>
    <w:p w:rsidR="00B96611" w:rsidRDefault="00EA2769">
      <w:pPr>
        <w:spacing w:after="0" w:line="259" w:lineRule="auto"/>
        <w:ind w:left="0" w:firstLine="0"/>
      </w:pPr>
      <w:r>
        <w:t xml:space="preserve"> </w:t>
      </w:r>
    </w:p>
    <w:p w:rsidR="00B96611" w:rsidRDefault="00EA2769">
      <w:pPr>
        <w:spacing w:after="11" w:line="259" w:lineRule="auto"/>
        <w:ind w:left="-5" w:right="-5929"/>
      </w:pPr>
      <w:r>
        <w:rPr>
          <w:b/>
          <w:u w:val="single" w:color="000000"/>
        </w:rPr>
        <w:t>Conditions d’exercice du poste</w:t>
      </w:r>
      <w:r>
        <w:rPr>
          <w:b/>
        </w:rPr>
        <w:t xml:space="preserve"> : </w:t>
      </w:r>
    </w:p>
    <w:p w:rsidR="00B96611" w:rsidRDefault="00EA2769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96611" w:rsidRDefault="00EA2769">
      <w:pPr>
        <w:ind w:left="10" w:right="-13"/>
      </w:pPr>
      <w:r>
        <w:t>P</w:t>
      </w:r>
      <w:r w:rsidR="007D36E6">
        <w:t>oste à temps non complet de 35</w:t>
      </w:r>
      <w:r>
        <w:t xml:space="preserve">h sur les 36 semaines scolaires </w:t>
      </w:r>
      <w:r w:rsidR="00F406E1">
        <w:t xml:space="preserve">avec salaire lissé sur </w:t>
      </w:r>
      <w:r w:rsidR="009B731A">
        <w:t xml:space="preserve">12 </w:t>
      </w:r>
      <w:r w:rsidR="00F406E1">
        <w:t xml:space="preserve">mois. </w:t>
      </w:r>
    </w:p>
    <w:p w:rsidR="00B96611" w:rsidRDefault="00F406E1">
      <w:pPr>
        <w:ind w:left="10" w:right="-13"/>
      </w:pPr>
      <w:r>
        <w:t xml:space="preserve">CDD </w:t>
      </w:r>
      <w:r w:rsidR="007D36E6">
        <w:t>à pourvoir du 28</w:t>
      </w:r>
      <w:r w:rsidR="009B731A">
        <w:t>/</w:t>
      </w:r>
      <w:r w:rsidR="007D36E6">
        <w:t>08/</w:t>
      </w:r>
      <w:r w:rsidR="009B731A">
        <w:t xml:space="preserve">2023 au 31/08/2024. </w:t>
      </w:r>
    </w:p>
    <w:p w:rsidR="00B96611" w:rsidRDefault="00EA2769" w:rsidP="00EA2769">
      <w:pPr>
        <w:ind w:left="10" w:right="-13"/>
        <w:jc w:val="both"/>
      </w:pPr>
      <w:r>
        <w:t xml:space="preserve">Grade : Animateur </w:t>
      </w:r>
      <w:r w:rsidR="007D36E6">
        <w:t>cat B</w:t>
      </w:r>
    </w:p>
    <w:p w:rsidR="00B96611" w:rsidRDefault="00EA2769">
      <w:pPr>
        <w:ind w:left="10" w:right="-13"/>
      </w:pPr>
      <w:r>
        <w:t xml:space="preserve">Lieu de travail : Groupes scolaires de la commune </w:t>
      </w:r>
    </w:p>
    <w:p w:rsidR="00B96611" w:rsidRDefault="00EA2769">
      <w:pPr>
        <w:spacing w:after="0" w:line="259" w:lineRule="auto"/>
        <w:ind w:left="0" w:firstLine="0"/>
      </w:pPr>
      <w:r>
        <w:t xml:space="preserve"> </w:t>
      </w:r>
    </w:p>
    <w:p w:rsidR="00B96611" w:rsidRDefault="00EA2769">
      <w:pPr>
        <w:spacing w:after="0" w:line="259" w:lineRule="auto"/>
        <w:ind w:left="-5" w:right="-524"/>
        <w:rPr>
          <w:b/>
          <w:i/>
        </w:rPr>
      </w:pPr>
      <w:r>
        <w:rPr>
          <w:b/>
          <w:i/>
        </w:rPr>
        <w:t xml:space="preserve">Merci d’adresser votre lettre de motivation + CV </w:t>
      </w:r>
      <w:r w:rsidR="009B731A">
        <w:rPr>
          <w:b/>
          <w:i/>
        </w:rPr>
        <w:t xml:space="preserve">avant le </w:t>
      </w:r>
      <w:r w:rsidR="007D36E6">
        <w:rPr>
          <w:b/>
          <w:i/>
        </w:rPr>
        <w:t xml:space="preserve">04 août </w:t>
      </w:r>
      <w:r w:rsidR="009B731A">
        <w:rPr>
          <w:b/>
          <w:i/>
        </w:rPr>
        <w:t xml:space="preserve">2023. </w:t>
      </w:r>
    </w:p>
    <w:p w:rsidR="007D36E6" w:rsidRDefault="007D36E6">
      <w:pPr>
        <w:spacing w:after="0" w:line="259" w:lineRule="auto"/>
        <w:ind w:left="-5" w:right="-524"/>
      </w:pPr>
      <w:r>
        <w:rPr>
          <w:b/>
          <w:i/>
        </w:rPr>
        <w:t>Recrutement.périscolaire@castanet-tolosan.fr</w:t>
      </w:r>
    </w:p>
    <w:p w:rsidR="00B96611" w:rsidRDefault="00EA2769">
      <w:pPr>
        <w:spacing w:after="2" w:line="241" w:lineRule="auto"/>
        <w:ind w:left="0" w:firstLine="0"/>
      </w:pPr>
      <w:r>
        <w:rPr>
          <w:i/>
        </w:rPr>
        <w:t xml:space="preserve">L’annonce est également accessible sur le site en ligne de la Mairie. </w:t>
      </w:r>
    </w:p>
    <w:p w:rsidR="00B96611" w:rsidRDefault="00EA2769">
      <w:pPr>
        <w:spacing w:after="0" w:line="259" w:lineRule="auto"/>
        <w:ind w:left="0" w:firstLine="0"/>
      </w:pPr>
      <w:r>
        <w:t xml:space="preserve"> </w:t>
      </w:r>
    </w:p>
    <w:p w:rsidR="00B96611" w:rsidRDefault="007D36E6">
      <w:pPr>
        <w:spacing w:after="0" w:line="259" w:lineRule="auto"/>
        <w:ind w:left="0" w:firstLine="0"/>
      </w:pPr>
      <w:r>
        <w:t xml:space="preserve">Contact : Lionel Lapene- Chef de service animation périscolaire - </w:t>
      </w:r>
      <w:r w:rsidRPr="007D36E6">
        <w:t>06 75 23 47 41</w:t>
      </w:r>
    </w:p>
    <w:p w:rsidR="00B96611" w:rsidRDefault="00EA2769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B96611" w:rsidRDefault="00EA2769">
      <w:pPr>
        <w:spacing w:after="0" w:line="259" w:lineRule="auto"/>
        <w:ind w:left="0" w:firstLine="0"/>
      </w:pPr>
      <w:r>
        <w:t xml:space="preserve"> </w:t>
      </w:r>
    </w:p>
    <w:p w:rsidR="00B96611" w:rsidRDefault="00EA2769">
      <w:pPr>
        <w:spacing w:after="0" w:line="259" w:lineRule="auto"/>
        <w:ind w:left="0" w:firstLine="0"/>
      </w:pPr>
      <w:r>
        <w:t xml:space="preserve"> </w:t>
      </w:r>
    </w:p>
    <w:p w:rsidR="00B96611" w:rsidRDefault="00B96611" w:rsidP="007D36E6">
      <w:pPr>
        <w:spacing w:after="0" w:line="259" w:lineRule="auto"/>
        <w:ind w:left="0" w:firstLine="0"/>
      </w:pPr>
      <w:bookmarkStart w:id="0" w:name="_GoBack"/>
      <w:bookmarkEnd w:id="0"/>
    </w:p>
    <w:sectPr w:rsidR="00B96611">
      <w:pgSz w:w="11906" w:h="16838"/>
      <w:pgMar w:top="1440" w:right="1414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5078"/>
    <w:multiLevelType w:val="hybridMultilevel"/>
    <w:tmpl w:val="BF387582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9686717"/>
    <w:multiLevelType w:val="hybridMultilevel"/>
    <w:tmpl w:val="6204BD14"/>
    <w:lvl w:ilvl="0" w:tplc="2FD2FDF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C62A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5E97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A2C8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784F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8891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9057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E06B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8A03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11"/>
    <w:rsid w:val="005D5634"/>
    <w:rsid w:val="007D36E6"/>
    <w:rsid w:val="009402AA"/>
    <w:rsid w:val="009B731A"/>
    <w:rsid w:val="00B222A6"/>
    <w:rsid w:val="00B76941"/>
    <w:rsid w:val="00B96611"/>
    <w:rsid w:val="00EA2769"/>
    <w:rsid w:val="00F4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28B5"/>
  <w15:docId w15:val="{617AEEE2-AC63-4755-A131-D1F8B7FB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370" w:hanging="10"/>
    </w:pPr>
    <w:rPr>
      <w:rFonts w:ascii="Century Gothic" w:eastAsia="Century Gothic" w:hAnsi="Century Gothic" w:cs="Century Gothic"/>
      <w:color w:val="000000"/>
      <w:sz w:val="2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725" w:hanging="10"/>
      <w:outlineLvl w:val="0"/>
    </w:pPr>
    <w:rPr>
      <w:rFonts w:ascii="Century Gothic" w:eastAsia="Century Gothic" w:hAnsi="Century Gothic" w:cs="Century Gothic"/>
      <w:b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entury Gothic" w:eastAsia="Century Gothic" w:hAnsi="Century Gothic" w:cs="Century Gothic"/>
      <w:b/>
      <w:color w:val="000000"/>
      <w:sz w:val="20"/>
    </w:rPr>
  </w:style>
  <w:style w:type="paragraph" w:styleId="Paragraphedeliste">
    <w:name w:val="List Paragraph"/>
    <w:basedOn w:val="Normal"/>
    <w:uiPriority w:val="34"/>
    <w:qFormat/>
    <w:rsid w:val="00F40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DCD5E4DE</Template>
  <TotalTime>5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Castanet-Tolosan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l.maniere@castanet-tolosan.fr</dc:creator>
  <cp:keywords/>
  <cp:lastModifiedBy>MANIERE Lydie</cp:lastModifiedBy>
  <cp:revision>3</cp:revision>
  <cp:lastPrinted>2022-10-21T09:29:00Z</cp:lastPrinted>
  <dcterms:created xsi:type="dcterms:W3CDTF">2023-07-19T08:25:00Z</dcterms:created>
  <dcterms:modified xsi:type="dcterms:W3CDTF">2023-07-19T08:30:00Z</dcterms:modified>
</cp:coreProperties>
</file>