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1F9" w:rsidRPr="008E5D70" w:rsidRDefault="001D61F9" w:rsidP="001D61F9">
      <w:pPr>
        <w:pStyle w:val="Titre1"/>
        <w:pBdr>
          <w:top w:val="single" w:sz="4" w:space="1" w:color="auto"/>
          <w:bottom w:val="single" w:sz="4" w:space="1" w:color="auto"/>
        </w:pBdr>
        <w:jc w:val="center"/>
        <w:rPr>
          <w:sz w:val="36"/>
        </w:rPr>
      </w:pPr>
      <w:r w:rsidRPr="008E5D70">
        <w:rPr>
          <w:sz w:val="36"/>
        </w:rPr>
        <w:t>Coordinateur-</w:t>
      </w:r>
      <w:proofErr w:type="spellStart"/>
      <w:r w:rsidRPr="008E5D70">
        <w:rPr>
          <w:sz w:val="36"/>
        </w:rPr>
        <w:t>trice</w:t>
      </w:r>
      <w:proofErr w:type="spellEnd"/>
      <w:r w:rsidRPr="008E5D70">
        <w:rPr>
          <w:sz w:val="36"/>
        </w:rPr>
        <w:t xml:space="preserve"> </w:t>
      </w:r>
    </w:p>
    <w:p w:rsidR="008E5D70" w:rsidRDefault="008E5D70" w:rsidP="008E5D70"/>
    <w:p w:rsidR="00E62E08" w:rsidRDefault="00E62E08" w:rsidP="008E5D70">
      <w:pPr>
        <w:rPr>
          <w:b/>
        </w:rPr>
      </w:pPr>
      <w:r>
        <w:rPr>
          <w:b/>
        </w:rPr>
        <w:t>Nature du contrat</w:t>
      </w:r>
      <w:r w:rsidR="008E5D70" w:rsidRPr="00C05816">
        <w:rPr>
          <w:b/>
        </w:rPr>
        <w:t> : CDI</w:t>
      </w:r>
      <w:r w:rsidR="00C05816">
        <w:rPr>
          <w:b/>
        </w:rPr>
        <w:tab/>
      </w:r>
      <w:r w:rsidR="00C05816">
        <w:rPr>
          <w:b/>
        </w:rPr>
        <w:tab/>
      </w:r>
      <w:r w:rsidR="008E5D70" w:rsidRPr="00C05816">
        <w:rPr>
          <w:b/>
        </w:rPr>
        <w:tab/>
      </w:r>
      <w:r w:rsidR="008E5D70" w:rsidRPr="00C05816">
        <w:rPr>
          <w:b/>
        </w:rPr>
        <w:tab/>
      </w:r>
      <w:r w:rsidR="008E5D70" w:rsidRPr="00C05816">
        <w:rPr>
          <w:b/>
        </w:rPr>
        <w:tab/>
      </w:r>
    </w:p>
    <w:p w:rsidR="008E5D70" w:rsidRDefault="00FD1D5B" w:rsidP="008E5D70">
      <w:pPr>
        <w:rPr>
          <w:b/>
        </w:rPr>
      </w:pPr>
      <w:r>
        <w:rPr>
          <w:b/>
        </w:rPr>
        <w:t>D</w:t>
      </w:r>
      <w:r w:rsidRPr="00C05816">
        <w:rPr>
          <w:b/>
        </w:rPr>
        <w:t>ate</w:t>
      </w:r>
      <w:r>
        <w:rPr>
          <w:b/>
        </w:rPr>
        <w:t xml:space="preserve"> d’ouverture du poste</w:t>
      </w:r>
      <w:r w:rsidR="00584054">
        <w:rPr>
          <w:b/>
        </w:rPr>
        <w:t>/prise de fonction</w:t>
      </w:r>
      <w:r w:rsidR="008E5D70" w:rsidRPr="00C05816">
        <w:rPr>
          <w:b/>
        </w:rPr>
        <w:t xml:space="preserve"> : à partir du </w:t>
      </w:r>
      <w:r w:rsidR="00E3229A">
        <w:rPr>
          <w:b/>
        </w:rPr>
        <w:t>15 octobre</w:t>
      </w:r>
      <w:r w:rsidR="008E5D70" w:rsidRPr="00C05816">
        <w:rPr>
          <w:b/>
        </w:rPr>
        <w:t xml:space="preserve"> 2018</w:t>
      </w:r>
    </w:p>
    <w:p w:rsidR="00FD1D5B" w:rsidRPr="00C05816" w:rsidRDefault="00FD1D5B" w:rsidP="008E5D70">
      <w:pPr>
        <w:rPr>
          <w:b/>
        </w:rPr>
      </w:pPr>
      <w:r>
        <w:rPr>
          <w:b/>
        </w:rPr>
        <w:t xml:space="preserve">Temps de travail : </w:t>
      </w:r>
      <w:r>
        <w:t>100%</w:t>
      </w:r>
    </w:p>
    <w:p w:rsidR="008E5D70" w:rsidRPr="00E62E08" w:rsidRDefault="00E62E08" w:rsidP="008E5D70">
      <w:pPr>
        <w:pBdr>
          <w:bottom w:val="single" w:sz="4" w:space="1" w:color="auto"/>
        </w:pBdr>
      </w:pPr>
      <w:r>
        <w:rPr>
          <w:b/>
        </w:rPr>
        <w:t>L</w:t>
      </w:r>
      <w:r w:rsidRPr="00C05816">
        <w:rPr>
          <w:b/>
        </w:rPr>
        <w:t>ieu de travail </w:t>
      </w:r>
      <w:r w:rsidR="008E5D70" w:rsidRPr="00C05816">
        <w:rPr>
          <w:b/>
        </w:rPr>
        <w:t xml:space="preserve">: </w:t>
      </w:r>
      <w:r w:rsidR="00E3229A">
        <w:t>Haute-Garonne (31</w:t>
      </w:r>
      <w:r w:rsidR="00FD1D5B" w:rsidRPr="00E62E08">
        <w:t xml:space="preserve">) </w:t>
      </w:r>
      <w:r w:rsidR="00330DC8">
        <w:t xml:space="preserve">CCBA </w:t>
      </w:r>
      <w:r w:rsidR="00E3229A">
        <w:t xml:space="preserve">Zone Nord </w:t>
      </w:r>
    </w:p>
    <w:p w:rsidR="00FD1D5B" w:rsidRPr="00C05816" w:rsidRDefault="00FD1D5B" w:rsidP="008E5D70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Classification du poste : </w:t>
      </w:r>
      <w:r w:rsidRPr="001D61F9">
        <w:t>indice 400 CCNA– cadre CCNA</w:t>
      </w:r>
      <w:r w:rsidR="00246EDB" w:rsidRPr="001D61F9">
        <w:t xml:space="preserve"> </w:t>
      </w:r>
      <w:r w:rsidR="0095162A">
        <w:t>soit un salaire brut de 2456 € brut</w:t>
      </w:r>
    </w:p>
    <w:p w:rsidR="008E5D70" w:rsidRDefault="008E5D70" w:rsidP="008E5D70">
      <w:pPr>
        <w:pBdr>
          <w:bottom w:val="single" w:sz="4" w:space="1" w:color="auto"/>
        </w:pBdr>
      </w:pPr>
    </w:p>
    <w:p w:rsidR="008F5395" w:rsidRPr="00246EDB" w:rsidRDefault="008F5395" w:rsidP="00246EDB">
      <w:pPr>
        <w:pStyle w:val="Paragraphedeliste"/>
        <w:jc w:val="both"/>
        <w:rPr>
          <w:sz w:val="32"/>
          <w:szCs w:val="32"/>
        </w:rPr>
      </w:pPr>
      <w:r w:rsidRPr="00246EDB">
        <w:rPr>
          <w:sz w:val="32"/>
          <w:szCs w:val="32"/>
          <w:u w:val="single"/>
        </w:rPr>
        <w:t>Mission Générale</w:t>
      </w:r>
      <w:r w:rsidR="00FD1D5B" w:rsidRPr="00246EDB">
        <w:rPr>
          <w:sz w:val="32"/>
          <w:szCs w:val="32"/>
          <w:u w:val="single"/>
        </w:rPr>
        <w:t xml:space="preserve"> du poste</w:t>
      </w:r>
      <w:r w:rsidRPr="00246EDB">
        <w:rPr>
          <w:sz w:val="32"/>
          <w:szCs w:val="32"/>
        </w:rPr>
        <w:t> :</w:t>
      </w:r>
    </w:p>
    <w:p w:rsidR="00C9405B" w:rsidRDefault="00C9405B" w:rsidP="00C9405B">
      <w:pPr>
        <w:jc w:val="both"/>
      </w:pPr>
    </w:p>
    <w:p w:rsidR="00C9405B" w:rsidRPr="00C9405B" w:rsidRDefault="00C9405B" w:rsidP="00C9405B">
      <w:pPr>
        <w:jc w:val="both"/>
        <w:rPr>
          <w:b/>
          <w:i/>
        </w:rPr>
      </w:pPr>
      <w:r w:rsidRPr="00C9405B">
        <w:rPr>
          <w:b/>
          <w:i/>
        </w:rPr>
        <w:t>Placé sous la direction directe du Délégué Territorial à l’Animation, il</w:t>
      </w:r>
      <w:r w:rsidR="00330DC8">
        <w:rPr>
          <w:b/>
          <w:i/>
        </w:rPr>
        <w:t>/elle</w:t>
      </w:r>
      <w:r w:rsidRPr="00C9405B">
        <w:rPr>
          <w:b/>
          <w:i/>
        </w:rPr>
        <w:t xml:space="preserve"> est g</w:t>
      </w:r>
      <w:r w:rsidR="00E3229A" w:rsidRPr="00C9405B">
        <w:rPr>
          <w:b/>
          <w:i/>
        </w:rPr>
        <w:t>arant de la bonne exécution du marché public</w:t>
      </w:r>
      <w:r w:rsidRPr="00C9405B">
        <w:rPr>
          <w:b/>
          <w:i/>
        </w:rPr>
        <w:t xml:space="preserve"> et a en charge la mise en œuvre du projet éducatif territorial, sur l’ensemble des dispositifs du territoire. </w:t>
      </w:r>
    </w:p>
    <w:p w:rsidR="00C9405B" w:rsidRDefault="00C9405B" w:rsidP="00C9405B">
      <w:pPr>
        <w:pStyle w:val="Paragraphedeliste"/>
        <w:jc w:val="both"/>
      </w:pPr>
    </w:p>
    <w:p w:rsidR="00E3229A" w:rsidRDefault="008E5D70" w:rsidP="00062070">
      <w:pPr>
        <w:pStyle w:val="Paragraphedeliste"/>
        <w:numPr>
          <w:ilvl w:val="0"/>
          <w:numId w:val="1"/>
        </w:numPr>
        <w:jc w:val="both"/>
      </w:pPr>
      <w:r w:rsidRPr="00246EDB">
        <w:t>Coordination pédagogique de</w:t>
      </w:r>
      <w:r w:rsidR="00C9405B">
        <w:t xml:space="preserve">s dispositifs </w:t>
      </w:r>
      <w:r w:rsidRPr="00246EDB">
        <w:t>enfance</w:t>
      </w:r>
      <w:r w:rsidR="00C9405B">
        <w:t>-</w:t>
      </w:r>
      <w:r w:rsidR="00C05816" w:rsidRPr="00246EDB">
        <w:t>jeunesse</w:t>
      </w:r>
      <w:r w:rsidR="003855B5">
        <w:t xml:space="preserve"> et PEDT</w:t>
      </w:r>
      <w:r w:rsidR="00C9405B">
        <w:t xml:space="preserve"> : </w:t>
      </w:r>
      <w:r w:rsidR="00E3229A">
        <w:t>8</w:t>
      </w:r>
      <w:r w:rsidR="00C05816" w:rsidRPr="00246EDB">
        <w:t xml:space="preserve"> ALAE, </w:t>
      </w:r>
      <w:r w:rsidR="00E3229A">
        <w:t xml:space="preserve">2 ALSH, </w:t>
      </w:r>
      <w:r w:rsidR="00C05816" w:rsidRPr="00246EDB">
        <w:t>2 espaces jeunesse</w:t>
      </w:r>
      <w:r w:rsidR="00E3229A">
        <w:t>, 1 PIJ, 1 CLAS, Coopération et Echanges Internationaux</w:t>
      </w:r>
      <w:r w:rsidRPr="00246EDB">
        <w:t xml:space="preserve"> </w:t>
      </w:r>
    </w:p>
    <w:p w:rsidR="00FD1D5B" w:rsidRDefault="00330DC8" w:rsidP="007E3B44">
      <w:pPr>
        <w:pStyle w:val="Paragraphedeliste"/>
        <w:numPr>
          <w:ilvl w:val="0"/>
          <w:numId w:val="1"/>
        </w:numPr>
        <w:jc w:val="both"/>
      </w:pPr>
      <w:r w:rsidRPr="00631ED1">
        <w:t>Garant du projet éducatif de la Fédération, il</w:t>
      </w:r>
      <w:r>
        <w:t>/elle</w:t>
      </w:r>
      <w:r w:rsidRPr="00631ED1">
        <w:t xml:space="preserve"> inscrit son action en cohérence avec le projet politique des collectivités</w:t>
      </w:r>
    </w:p>
    <w:p w:rsidR="00D46296" w:rsidRPr="003855B5" w:rsidRDefault="00D46296" w:rsidP="003855B5">
      <w:pPr>
        <w:pStyle w:val="Paragraphedeliste"/>
        <w:numPr>
          <w:ilvl w:val="0"/>
          <w:numId w:val="1"/>
        </w:numPr>
        <w:jc w:val="both"/>
      </w:pPr>
      <w:r w:rsidRPr="000B401C">
        <w:t>Il/Elle représente l’Etablissement Régional Léo Lagrange auprès de la collectivité publique et</w:t>
      </w:r>
      <w:r w:rsidRPr="003855B5">
        <w:t xml:space="preserve"> </w:t>
      </w:r>
      <w:r w:rsidR="00330DC8">
        <w:t>fait le lien</w:t>
      </w:r>
      <w:r w:rsidRPr="000B401C">
        <w:t xml:space="preserve"> entre les services municipaux et </w:t>
      </w:r>
      <w:r w:rsidR="003855B5">
        <w:t>les intervenants des structures</w:t>
      </w:r>
    </w:p>
    <w:p w:rsidR="00D46296" w:rsidRPr="000B401C" w:rsidRDefault="00D46296" w:rsidP="003855B5">
      <w:pPr>
        <w:pStyle w:val="Paragraphedeliste"/>
        <w:numPr>
          <w:ilvl w:val="0"/>
          <w:numId w:val="1"/>
        </w:numPr>
        <w:jc w:val="both"/>
      </w:pPr>
      <w:r w:rsidRPr="000B401C">
        <w:t xml:space="preserve">Il/elle assure la représentation du territoire auprès de tous les partenaires </w:t>
      </w:r>
      <w:r w:rsidR="001B7E7E" w:rsidRPr="000B401C">
        <w:t>du</w:t>
      </w:r>
      <w:r w:rsidRPr="000B401C">
        <w:t xml:space="preserve"> PEDT, les actions enfance et culture, et participe au développement de</w:t>
      </w:r>
      <w:r w:rsidR="003855B5">
        <w:t xml:space="preserve"> Léo Lagrange sur le territoire</w:t>
      </w:r>
    </w:p>
    <w:p w:rsidR="00D46296" w:rsidRPr="000B401C" w:rsidRDefault="00D46296" w:rsidP="003855B5">
      <w:pPr>
        <w:pStyle w:val="Paragraphedeliste"/>
        <w:numPr>
          <w:ilvl w:val="0"/>
          <w:numId w:val="1"/>
        </w:numPr>
        <w:jc w:val="both"/>
      </w:pPr>
      <w:r w:rsidRPr="000B401C">
        <w:t>Il/Elle assure les relations avec les différents services du Département, de la Région, de l’Etat et d’autres collectivités publiques pour aider</w:t>
      </w:r>
      <w:r w:rsidR="003855B5">
        <w:t xml:space="preserve"> à la préparation des décisions</w:t>
      </w:r>
    </w:p>
    <w:p w:rsidR="00FD1D5B" w:rsidRDefault="00FD1D5B" w:rsidP="003855B5">
      <w:pPr>
        <w:pStyle w:val="Paragraphedeliste"/>
        <w:numPr>
          <w:ilvl w:val="0"/>
          <w:numId w:val="1"/>
        </w:numPr>
        <w:jc w:val="both"/>
      </w:pPr>
      <w:r>
        <w:t>Référent(e) de l’Enfance</w:t>
      </w:r>
      <w:r w:rsidR="00E3229A">
        <w:t xml:space="preserve"> et de la jeunesse</w:t>
      </w:r>
      <w:r>
        <w:t xml:space="preserve">, il/elle </w:t>
      </w:r>
      <w:r w:rsidR="00E3229A">
        <w:t xml:space="preserve">en </w:t>
      </w:r>
      <w:r>
        <w:t>assure la gestion pédagogique,</w:t>
      </w:r>
      <w:r w:rsidR="006B5683">
        <w:t xml:space="preserve"> la formation et l’accompagnement sur le territoire de toutes les équipes </w:t>
      </w:r>
      <w:r w:rsidR="003855B5">
        <w:t>en place</w:t>
      </w:r>
    </w:p>
    <w:p w:rsidR="00FD1D5B" w:rsidRDefault="00330DC8" w:rsidP="003855B5">
      <w:pPr>
        <w:pStyle w:val="Paragraphedeliste"/>
        <w:numPr>
          <w:ilvl w:val="0"/>
          <w:numId w:val="1"/>
        </w:numPr>
        <w:jc w:val="both"/>
      </w:pPr>
      <w:r>
        <w:t xml:space="preserve">Il/elle impulse l’élaboration </w:t>
      </w:r>
      <w:r w:rsidR="00FD1D5B">
        <w:t>des projets, anime les équipes</w:t>
      </w:r>
      <w:r w:rsidR="001B7E7E" w:rsidRPr="000B401C">
        <w:t>, développe des actions transversales</w:t>
      </w:r>
      <w:r w:rsidR="00FD1D5B" w:rsidRPr="000B401C">
        <w:t xml:space="preserve"> et rend compte de son action à Léo Lagrange et à la collectivité</w:t>
      </w:r>
    </w:p>
    <w:p w:rsidR="00FD1D5B" w:rsidRDefault="00FD1D5B" w:rsidP="003855B5">
      <w:pPr>
        <w:pStyle w:val="Paragraphedeliste"/>
        <w:numPr>
          <w:ilvl w:val="0"/>
          <w:numId w:val="1"/>
        </w:numPr>
        <w:jc w:val="both"/>
      </w:pPr>
      <w:r>
        <w:t xml:space="preserve">Il/elle est responsable de tous les outils de communication (Flyers, journal, programmes, affiches, panneaux d’entrée, site internet, </w:t>
      </w:r>
      <w:proofErr w:type="spellStart"/>
      <w:r>
        <w:t>Kidizz</w:t>
      </w:r>
      <w:proofErr w:type="spellEnd"/>
      <w:r>
        <w:t>, articles journaux…</w:t>
      </w:r>
      <w:proofErr w:type="spellStart"/>
      <w:r>
        <w:t>etc</w:t>
      </w:r>
      <w:proofErr w:type="spellEnd"/>
      <w:r>
        <w:t xml:space="preserve">) </w:t>
      </w:r>
    </w:p>
    <w:p w:rsidR="006B5683" w:rsidRPr="000B401C" w:rsidRDefault="00FD1D5B" w:rsidP="003855B5">
      <w:pPr>
        <w:pStyle w:val="Paragraphedeliste"/>
        <w:numPr>
          <w:ilvl w:val="0"/>
          <w:numId w:val="1"/>
        </w:numPr>
        <w:jc w:val="both"/>
      </w:pPr>
      <w:r>
        <w:t xml:space="preserve">Il/elle favorise la création d’une équipe </w:t>
      </w:r>
      <w:r w:rsidR="00D46296" w:rsidRPr="000B401C">
        <w:t>au niveau du territoire</w:t>
      </w:r>
      <w:r w:rsidRPr="000B401C">
        <w:t xml:space="preserve"> à travers des projets et des temps de réflexion collectifs,</w:t>
      </w:r>
    </w:p>
    <w:p w:rsidR="00C9405B" w:rsidRDefault="00BC6339" w:rsidP="00C9405B">
      <w:pPr>
        <w:pStyle w:val="Paragraphedeliste"/>
        <w:numPr>
          <w:ilvl w:val="0"/>
          <w:numId w:val="1"/>
        </w:numPr>
        <w:jc w:val="both"/>
      </w:pPr>
      <w:r>
        <w:t>Il/elle est garant de</w:t>
      </w:r>
      <w:r w:rsidR="006B5683">
        <w:t xml:space="preserve"> l’exécution budgétaire du budget alloué </w:t>
      </w:r>
      <w:r w:rsidR="00C9405B">
        <w:t>et recherche les financements</w:t>
      </w:r>
    </w:p>
    <w:p w:rsidR="00246EDB" w:rsidRDefault="006B5683" w:rsidP="004E3A71">
      <w:pPr>
        <w:pStyle w:val="Paragraphedeliste"/>
        <w:numPr>
          <w:ilvl w:val="0"/>
          <w:numId w:val="1"/>
        </w:numPr>
        <w:jc w:val="both"/>
      </w:pPr>
      <w:r>
        <w:t xml:space="preserve">il/elle </w:t>
      </w:r>
      <w:r w:rsidR="00E3229A">
        <w:t>gère</w:t>
      </w:r>
      <w:r>
        <w:t xml:space="preserve"> les actions administratives nécessaires au fonctionnement du</w:t>
      </w:r>
      <w:r w:rsidR="00BC6339">
        <w:t xml:space="preserve"> service : projets, RH, facturation, comptabilité, partena</w:t>
      </w:r>
      <w:r>
        <w:t>r</w:t>
      </w:r>
      <w:r w:rsidR="00BC6339">
        <w:t>iats</w:t>
      </w:r>
      <w:r w:rsidR="00C9405B">
        <w:t>…</w:t>
      </w:r>
    </w:p>
    <w:p w:rsidR="00BC6339" w:rsidRDefault="00BC6339" w:rsidP="003855B5">
      <w:pPr>
        <w:pStyle w:val="Paragraphedeliste"/>
        <w:numPr>
          <w:ilvl w:val="0"/>
          <w:numId w:val="1"/>
        </w:numPr>
        <w:jc w:val="both"/>
      </w:pPr>
      <w:proofErr w:type="gramStart"/>
      <w:r>
        <w:t>il</w:t>
      </w:r>
      <w:proofErr w:type="gramEnd"/>
      <w:r>
        <w:t xml:space="preserve">/elle </w:t>
      </w:r>
      <w:r w:rsidR="001D61F9">
        <w:t xml:space="preserve">participe au </w:t>
      </w:r>
      <w:r>
        <w:t>développement des actions internationales en s’appuyant sur les associations de jumelages locales (Coopération, Echanges Internationaux)</w:t>
      </w:r>
    </w:p>
    <w:p w:rsidR="00BC6339" w:rsidRDefault="00C9405B" w:rsidP="00C9405B">
      <w:pPr>
        <w:pStyle w:val="Paragraphedeliste"/>
        <w:numPr>
          <w:ilvl w:val="0"/>
          <w:numId w:val="1"/>
        </w:numPr>
        <w:jc w:val="both"/>
      </w:pPr>
      <w:r>
        <w:t>Il/elle devra mettre en œuvre des projets innovants</w:t>
      </w:r>
      <w:r w:rsidRPr="00C9405B">
        <w:t xml:space="preserve"> </w:t>
      </w:r>
      <w:r>
        <w:t>et participera aux évènements en lien avec les zones sud et centre</w:t>
      </w:r>
    </w:p>
    <w:p w:rsidR="00246EDB" w:rsidRDefault="00246EDB" w:rsidP="00246EDB">
      <w:pPr>
        <w:spacing w:after="0" w:line="240" w:lineRule="auto"/>
        <w:jc w:val="both"/>
        <w:rPr>
          <w:color w:val="FF0000"/>
        </w:rPr>
      </w:pPr>
    </w:p>
    <w:p w:rsidR="00246EDB" w:rsidRPr="00246EDB" w:rsidRDefault="00246EDB" w:rsidP="00246EDB">
      <w:pPr>
        <w:pStyle w:val="Titre1"/>
        <w:kinsoku w:val="0"/>
        <w:overflowPunct w:val="0"/>
        <w:jc w:val="both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color w:val="auto"/>
          <w:spacing w:val="-1"/>
        </w:rPr>
        <w:t>A</w:t>
      </w:r>
      <w:r w:rsidRPr="00246EDB">
        <w:rPr>
          <w:rFonts w:asciiTheme="minorHAnsi" w:hAnsiTheme="minorHAnsi" w:cstheme="minorHAnsi"/>
          <w:color w:val="auto"/>
          <w:spacing w:val="-1"/>
        </w:rPr>
        <w:t>ttendus</w:t>
      </w:r>
      <w:r w:rsidRPr="00246EDB">
        <w:rPr>
          <w:rFonts w:asciiTheme="minorHAnsi" w:hAnsiTheme="minorHAnsi" w:cstheme="minorHAnsi"/>
          <w:color w:val="auto"/>
          <w:spacing w:val="-17"/>
        </w:rPr>
        <w:t xml:space="preserve"> </w:t>
      </w:r>
      <w:r w:rsidRPr="00246EDB">
        <w:rPr>
          <w:rFonts w:asciiTheme="minorHAnsi" w:hAnsiTheme="minorHAnsi" w:cstheme="minorHAnsi"/>
          <w:color w:val="auto"/>
        </w:rPr>
        <w:t>et</w:t>
      </w:r>
      <w:r w:rsidRPr="00246EDB">
        <w:rPr>
          <w:rFonts w:asciiTheme="minorHAnsi" w:hAnsiTheme="minorHAnsi" w:cstheme="minorHAnsi"/>
          <w:color w:val="auto"/>
          <w:spacing w:val="-17"/>
        </w:rPr>
        <w:t xml:space="preserve"> </w:t>
      </w:r>
      <w:r>
        <w:rPr>
          <w:rFonts w:asciiTheme="minorHAnsi" w:hAnsiTheme="minorHAnsi" w:cstheme="minorHAnsi"/>
          <w:color w:val="auto"/>
          <w:spacing w:val="-1"/>
        </w:rPr>
        <w:t>C</w:t>
      </w:r>
      <w:r w:rsidRPr="00246EDB">
        <w:rPr>
          <w:rFonts w:asciiTheme="minorHAnsi" w:hAnsiTheme="minorHAnsi" w:cstheme="minorHAnsi"/>
          <w:color w:val="auto"/>
          <w:spacing w:val="-1"/>
        </w:rPr>
        <w:t>omp</w:t>
      </w:r>
      <w:r>
        <w:rPr>
          <w:rFonts w:asciiTheme="minorHAnsi" w:hAnsiTheme="minorHAnsi" w:cstheme="minorHAnsi"/>
          <w:color w:val="auto"/>
          <w:spacing w:val="-1"/>
        </w:rPr>
        <w:t>é</w:t>
      </w:r>
      <w:r w:rsidRPr="00246EDB">
        <w:rPr>
          <w:rFonts w:asciiTheme="minorHAnsi" w:hAnsiTheme="minorHAnsi" w:cstheme="minorHAnsi"/>
          <w:color w:val="auto"/>
          <w:spacing w:val="-1"/>
        </w:rPr>
        <w:t>tences</w:t>
      </w:r>
    </w:p>
    <w:p w:rsidR="00246EDB" w:rsidRPr="00246EDB" w:rsidRDefault="00246EDB" w:rsidP="00246EDB">
      <w:pPr>
        <w:pStyle w:val="Corpsdetexte"/>
        <w:kinsoku w:val="0"/>
        <w:overflowPunct w:val="0"/>
        <w:spacing w:line="20" w:lineRule="atLeast"/>
        <w:ind w:left="191" w:firstLine="0"/>
        <w:rPr>
          <w:rFonts w:asciiTheme="minorHAnsi" w:hAnsiTheme="minorHAnsi" w:cstheme="minorHAnsi"/>
          <w:sz w:val="22"/>
          <w:szCs w:val="22"/>
        </w:rPr>
      </w:pPr>
      <w:r w:rsidRPr="00246EDB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6134100" cy="13970"/>
                <wp:effectExtent l="6985" t="7620" r="2540" b="6985"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13970"/>
                          <a:chOff x="0" y="0"/>
                          <a:chExt cx="9660" cy="2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639" cy="20"/>
                          </a:xfrm>
                          <a:custGeom>
                            <a:avLst/>
                            <a:gdLst>
                              <a:gd name="T0" fmla="*/ 0 w 9639"/>
                              <a:gd name="T1" fmla="*/ 0 h 20"/>
                              <a:gd name="T2" fmla="*/ 9638 w 96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9" h="20">
                                <a:moveTo>
                                  <a:pt x="0" y="0"/>
                                </a:moveTo>
                                <a:lnTo>
                                  <a:pt x="963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45DAAA" id="Groupe 1" o:spid="_x0000_s1026" style="width:483pt;height:1.1pt;mso-position-horizontal-relative:char;mso-position-vertical-relative:line" coordsize="966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">
                <v:shape id="Freeform 3" o:spid="_x0000_s1027" style="position:absolute;left:10;top:10;width:9639;height:20;visibility:visible;mso-wrap-style:square;v-text-anchor:top" coordsize="963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" path="m,l9638,e" filled="f" strokeweight=".37392mm">
                  <v:path arrowok="t" o:connecttype="custom" o:connectlocs="0,0;9638,0" o:connectangles="0,0"/>
                </v:shape>
                <w10:anchorlock/>
              </v:group>
            </w:pict>
          </mc:Fallback>
        </mc:AlternateContent>
      </w:r>
    </w:p>
    <w:p w:rsidR="00246EDB" w:rsidRPr="00246EDB" w:rsidRDefault="00246EDB" w:rsidP="00246EDB">
      <w:pPr>
        <w:pStyle w:val="Corpsdetexte"/>
        <w:kinsoku w:val="0"/>
        <w:overflowPunct w:val="0"/>
        <w:spacing w:before="9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:rsidR="00246EDB" w:rsidRDefault="00246EDB" w:rsidP="0021206E">
      <w:pPr>
        <w:pStyle w:val="Corpsdetexte"/>
        <w:numPr>
          <w:ilvl w:val="0"/>
          <w:numId w:val="4"/>
        </w:numPr>
        <w:tabs>
          <w:tab w:val="left" w:pos="951"/>
        </w:tabs>
        <w:kinsoku w:val="0"/>
        <w:overflowPunct w:val="0"/>
        <w:ind w:left="94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B401C">
        <w:rPr>
          <w:rFonts w:asciiTheme="minorHAnsi" w:hAnsiTheme="minorHAnsi" w:cstheme="minorHAnsi"/>
          <w:sz w:val="22"/>
          <w:szCs w:val="22"/>
        </w:rPr>
        <w:t>Mastère sciences de l’éducation ou équivalent</w:t>
      </w:r>
      <w:r w:rsidR="000B401C" w:rsidRPr="000B401C">
        <w:rPr>
          <w:rFonts w:asciiTheme="minorHAnsi" w:hAnsiTheme="minorHAnsi" w:cstheme="minorHAnsi"/>
          <w:sz w:val="22"/>
          <w:szCs w:val="22"/>
        </w:rPr>
        <w:t xml:space="preserve"> /ou </w:t>
      </w:r>
      <w:r w:rsidR="003855B5">
        <w:rPr>
          <w:rFonts w:asciiTheme="minorHAnsi" w:hAnsiTheme="minorHAnsi" w:cstheme="minorHAnsi"/>
          <w:sz w:val="22"/>
          <w:szCs w:val="22"/>
        </w:rPr>
        <w:t>DE</w:t>
      </w:r>
      <w:r w:rsidR="000B401C" w:rsidRPr="00246EDB">
        <w:rPr>
          <w:rFonts w:asciiTheme="minorHAnsi" w:hAnsiTheme="minorHAnsi" w:cstheme="minorHAnsi"/>
          <w:sz w:val="22"/>
          <w:szCs w:val="22"/>
        </w:rPr>
        <w:t>JEPS</w:t>
      </w:r>
      <w:r w:rsidR="000B401C">
        <w:rPr>
          <w:rFonts w:asciiTheme="minorHAnsi" w:hAnsiTheme="minorHAnsi" w:cstheme="minorHAnsi"/>
          <w:sz w:val="22"/>
          <w:szCs w:val="22"/>
        </w:rPr>
        <w:t xml:space="preserve"> avec expérience</w:t>
      </w:r>
      <w:r w:rsidR="00BC6339">
        <w:rPr>
          <w:rFonts w:asciiTheme="minorHAnsi" w:hAnsiTheme="minorHAnsi" w:cstheme="minorHAnsi"/>
          <w:sz w:val="22"/>
          <w:szCs w:val="22"/>
        </w:rPr>
        <w:t xml:space="preserve"> réussie en coordination,</w:t>
      </w:r>
    </w:p>
    <w:p w:rsidR="00912682" w:rsidRDefault="00912682" w:rsidP="0021206E">
      <w:pPr>
        <w:pStyle w:val="Corpsdetexte"/>
        <w:numPr>
          <w:ilvl w:val="0"/>
          <w:numId w:val="4"/>
        </w:numPr>
        <w:tabs>
          <w:tab w:val="left" w:pos="951"/>
        </w:tabs>
        <w:kinsoku w:val="0"/>
        <w:overflowPunct w:val="0"/>
        <w:ind w:left="94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Sens des responsabilités, fiabilité</w:t>
      </w:r>
    </w:p>
    <w:p w:rsidR="00912682" w:rsidRDefault="00912682" w:rsidP="0021206E">
      <w:pPr>
        <w:pStyle w:val="Corpsdetexte"/>
        <w:numPr>
          <w:ilvl w:val="0"/>
          <w:numId w:val="4"/>
        </w:numPr>
        <w:tabs>
          <w:tab w:val="left" w:pos="951"/>
        </w:tabs>
        <w:kinsoku w:val="0"/>
        <w:overflowPunct w:val="0"/>
        <w:ind w:left="94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Travail en équipe</w:t>
      </w:r>
    </w:p>
    <w:p w:rsidR="00032F9B" w:rsidRDefault="00032F9B" w:rsidP="0021206E">
      <w:pPr>
        <w:pStyle w:val="Corpsdetexte"/>
        <w:numPr>
          <w:ilvl w:val="0"/>
          <w:numId w:val="4"/>
        </w:numPr>
        <w:tabs>
          <w:tab w:val="left" w:pos="951"/>
        </w:tabs>
        <w:kinsoku w:val="0"/>
        <w:overflowPunct w:val="0"/>
        <w:ind w:left="94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Capacités à actualiser ses connaissances</w:t>
      </w:r>
    </w:p>
    <w:p w:rsidR="00032F9B" w:rsidRDefault="001D61F9" w:rsidP="0021206E">
      <w:pPr>
        <w:pStyle w:val="Corpsdetexte"/>
        <w:numPr>
          <w:ilvl w:val="0"/>
          <w:numId w:val="4"/>
        </w:numPr>
        <w:tabs>
          <w:tab w:val="left" w:pos="951"/>
        </w:tabs>
        <w:kinsoku w:val="0"/>
        <w:overflowPunct w:val="0"/>
        <w:ind w:left="94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Bonne gestion du stress</w:t>
      </w:r>
    </w:p>
    <w:p w:rsidR="00032F9B" w:rsidRDefault="00032F9B" w:rsidP="0021206E">
      <w:pPr>
        <w:pStyle w:val="Corpsdetexte"/>
        <w:numPr>
          <w:ilvl w:val="0"/>
          <w:numId w:val="4"/>
        </w:numPr>
        <w:tabs>
          <w:tab w:val="left" w:pos="951"/>
        </w:tabs>
        <w:kinsoku w:val="0"/>
        <w:overflowPunct w:val="0"/>
        <w:ind w:left="94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Sens du relationnel et maîtrise de la prise de parole en public</w:t>
      </w:r>
    </w:p>
    <w:p w:rsidR="00032F9B" w:rsidRDefault="001D61F9" w:rsidP="0021206E">
      <w:pPr>
        <w:pStyle w:val="Corpsdetexte"/>
        <w:numPr>
          <w:ilvl w:val="0"/>
          <w:numId w:val="4"/>
        </w:numPr>
        <w:tabs>
          <w:tab w:val="left" w:pos="951"/>
        </w:tabs>
        <w:kinsoku w:val="0"/>
        <w:overflowPunct w:val="0"/>
        <w:ind w:left="94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Rigueur et c</w:t>
      </w:r>
      <w:r w:rsidR="00032F9B">
        <w:rPr>
          <w:rFonts w:asciiTheme="minorHAnsi" w:hAnsiTheme="minorHAnsi" w:cstheme="minorHAnsi"/>
          <w:sz w:val="22"/>
          <w:szCs w:val="22"/>
        </w:rPr>
        <w:t xml:space="preserve">apacité à s’organiser </w:t>
      </w:r>
    </w:p>
    <w:p w:rsidR="00246EDB" w:rsidRPr="000B401C" w:rsidRDefault="00246EDB" w:rsidP="0021206E">
      <w:pPr>
        <w:numPr>
          <w:ilvl w:val="0"/>
          <w:numId w:val="4"/>
        </w:numPr>
        <w:spacing w:after="0" w:line="240" w:lineRule="auto"/>
        <w:ind w:left="947" w:hanging="357"/>
      </w:pPr>
      <w:r>
        <w:t xml:space="preserve">Expérience </w:t>
      </w:r>
      <w:r w:rsidR="00032F9B">
        <w:t xml:space="preserve">réussie </w:t>
      </w:r>
      <w:r>
        <w:t xml:space="preserve">de gestion </w:t>
      </w:r>
      <w:r w:rsidRPr="000B401C">
        <w:t>d’équipe</w:t>
      </w:r>
      <w:r w:rsidR="001B7E7E" w:rsidRPr="000B401C">
        <w:t>me</w:t>
      </w:r>
      <w:r w:rsidRPr="000B401C">
        <w:t>nt exigée</w:t>
      </w:r>
    </w:p>
    <w:p w:rsidR="00246EDB" w:rsidRPr="000B401C" w:rsidRDefault="00246EDB" w:rsidP="0021206E">
      <w:pPr>
        <w:pStyle w:val="Corpsdetexte"/>
        <w:numPr>
          <w:ilvl w:val="0"/>
          <w:numId w:val="4"/>
        </w:numPr>
        <w:tabs>
          <w:tab w:val="left" w:pos="951"/>
        </w:tabs>
        <w:kinsoku w:val="0"/>
        <w:overflowPunct w:val="0"/>
        <w:ind w:left="947" w:hanging="357"/>
        <w:rPr>
          <w:rFonts w:asciiTheme="minorHAnsi" w:hAnsiTheme="minorHAnsi" w:cstheme="minorHAnsi"/>
          <w:sz w:val="22"/>
          <w:szCs w:val="22"/>
        </w:rPr>
      </w:pPr>
      <w:r w:rsidRPr="000B401C">
        <w:rPr>
          <w:rFonts w:asciiTheme="minorHAnsi" w:hAnsiTheme="minorHAnsi" w:cstheme="minorHAnsi"/>
          <w:sz w:val="22"/>
          <w:szCs w:val="22"/>
        </w:rPr>
        <w:t>Excellentes compétences</w:t>
      </w:r>
      <w:r w:rsidRPr="000B401C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="00032F9B">
        <w:rPr>
          <w:rFonts w:asciiTheme="minorHAnsi" w:hAnsiTheme="minorHAnsi" w:cstheme="minorHAnsi"/>
          <w:spacing w:val="-1"/>
          <w:sz w:val="22"/>
          <w:szCs w:val="22"/>
        </w:rPr>
        <w:t>rédactionnelles</w:t>
      </w:r>
    </w:p>
    <w:p w:rsidR="00246EDB" w:rsidRDefault="00246EDB" w:rsidP="0021206E">
      <w:pPr>
        <w:numPr>
          <w:ilvl w:val="0"/>
          <w:numId w:val="4"/>
        </w:numPr>
        <w:spacing w:after="0" w:line="240" w:lineRule="auto"/>
        <w:ind w:left="947" w:hanging="357"/>
      </w:pPr>
      <w:r>
        <w:t xml:space="preserve">Bonnes connaissances de l’environnement </w:t>
      </w:r>
      <w:r w:rsidR="00CE19C7">
        <w:t xml:space="preserve">local et </w:t>
      </w:r>
      <w:r>
        <w:t>institutionnel</w:t>
      </w:r>
    </w:p>
    <w:p w:rsidR="00246EDB" w:rsidRDefault="00246EDB" w:rsidP="0021206E">
      <w:pPr>
        <w:numPr>
          <w:ilvl w:val="0"/>
          <w:numId w:val="4"/>
        </w:numPr>
        <w:spacing w:after="0" w:line="240" w:lineRule="auto"/>
        <w:ind w:left="947" w:hanging="357"/>
      </w:pPr>
      <w:r>
        <w:t xml:space="preserve">Capacités d’analyse </w:t>
      </w:r>
      <w:r w:rsidR="00032F9B">
        <w:t xml:space="preserve">des enjeux </w:t>
      </w:r>
      <w:r>
        <w:t>et de synthèse</w:t>
      </w:r>
    </w:p>
    <w:p w:rsidR="00246EDB" w:rsidRPr="00246EDB" w:rsidRDefault="00246EDB" w:rsidP="0021206E">
      <w:pPr>
        <w:pStyle w:val="Corpsdetexte"/>
        <w:numPr>
          <w:ilvl w:val="0"/>
          <w:numId w:val="4"/>
        </w:numPr>
        <w:tabs>
          <w:tab w:val="left" w:pos="951"/>
        </w:tabs>
        <w:kinsoku w:val="0"/>
        <w:overflowPunct w:val="0"/>
        <w:ind w:left="947" w:hanging="357"/>
        <w:rPr>
          <w:rFonts w:asciiTheme="minorHAnsi" w:hAnsiTheme="minorHAnsi" w:cstheme="minorHAnsi"/>
          <w:sz w:val="22"/>
          <w:szCs w:val="22"/>
        </w:rPr>
      </w:pPr>
      <w:r w:rsidRPr="00246EDB">
        <w:rPr>
          <w:rFonts w:asciiTheme="minorHAnsi" w:hAnsiTheme="minorHAnsi" w:cstheme="minorHAnsi"/>
          <w:sz w:val="22"/>
          <w:szCs w:val="22"/>
        </w:rPr>
        <w:t>Capacités avérées sur les outils informatiques (traitement de textes, tableur,</w:t>
      </w:r>
      <w:r w:rsidR="003855B5">
        <w:rPr>
          <w:rFonts w:asciiTheme="minorHAnsi" w:hAnsiTheme="minorHAnsi" w:cstheme="minorHAnsi"/>
          <w:sz w:val="22"/>
          <w:szCs w:val="22"/>
        </w:rPr>
        <w:t xml:space="preserve"> </w:t>
      </w:r>
      <w:r w:rsidRPr="00246EDB">
        <w:rPr>
          <w:rFonts w:asciiTheme="minorHAnsi" w:hAnsiTheme="minorHAnsi" w:cstheme="minorHAnsi"/>
          <w:sz w:val="22"/>
          <w:szCs w:val="22"/>
        </w:rPr>
        <w:t xml:space="preserve">…) </w:t>
      </w:r>
    </w:p>
    <w:p w:rsidR="00246EDB" w:rsidRPr="00CE19C7" w:rsidRDefault="00246EDB" w:rsidP="0021206E">
      <w:pPr>
        <w:pStyle w:val="Corpsdetexte"/>
        <w:numPr>
          <w:ilvl w:val="0"/>
          <w:numId w:val="4"/>
        </w:numPr>
        <w:tabs>
          <w:tab w:val="left" w:pos="951"/>
        </w:tabs>
        <w:kinsoku w:val="0"/>
        <w:overflowPunct w:val="0"/>
        <w:ind w:left="947" w:hanging="357"/>
        <w:rPr>
          <w:rFonts w:asciiTheme="minorHAnsi" w:hAnsiTheme="minorHAnsi" w:cstheme="minorHAnsi"/>
          <w:sz w:val="22"/>
          <w:szCs w:val="22"/>
        </w:rPr>
      </w:pPr>
      <w:r w:rsidRPr="00246EDB">
        <w:rPr>
          <w:rFonts w:asciiTheme="minorHAnsi" w:hAnsiTheme="minorHAnsi" w:cstheme="minorHAnsi"/>
          <w:spacing w:val="-1"/>
          <w:sz w:val="22"/>
          <w:szCs w:val="22"/>
        </w:rPr>
        <w:t>Connaissances du principe de facturation et du logiciel L&amp;A appréciées</w:t>
      </w:r>
    </w:p>
    <w:p w:rsidR="00CE19C7" w:rsidRDefault="00CE19C7" w:rsidP="00CE19C7">
      <w:pPr>
        <w:pStyle w:val="Corpsdetexte"/>
        <w:tabs>
          <w:tab w:val="left" w:pos="951"/>
        </w:tabs>
        <w:kinsoku w:val="0"/>
        <w:overflowPunct w:val="0"/>
        <w:rPr>
          <w:rFonts w:asciiTheme="minorHAnsi" w:hAnsiTheme="minorHAnsi" w:cstheme="minorHAnsi"/>
          <w:spacing w:val="-1"/>
          <w:sz w:val="22"/>
          <w:szCs w:val="22"/>
        </w:rPr>
      </w:pPr>
    </w:p>
    <w:p w:rsidR="00CE19C7" w:rsidRDefault="00CE19C7" w:rsidP="00CE19C7">
      <w:pPr>
        <w:pStyle w:val="Corpsdetexte"/>
        <w:tabs>
          <w:tab w:val="left" w:pos="951"/>
        </w:tabs>
        <w:kinsoku w:val="0"/>
        <w:overflowPunct w:val="0"/>
        <w:rPr>
          <w:rFonts w:asciiTheme="minorHAnsi" w:hAnsiTheme="minorHAnsi" w:cstheme="minorHAnsi"/>
          <w:spacing w:val="-1"/>
          <w:sz w:val="22"/>
          <w:szCs w:val="22"/>
        </w:rPr>
      </w:pPr>
    </w:p>
    <w:p w:rsidR="00CE19C7" w:rsidRPr="00CE19C7" w:rsidRDefault="00CE19C7" w:rsidP="00CE19C7">
      <w:pPr>
        <w:pStyle w:val="Titre1"/>
        <w:kinsoku w:val="0"/>
        <w:overflowPunct w:val="0"/>
        <w:jc w:val="both"/>
        <w:rPr>
          <w:rFonts w:asciiTheme="minorHAnsi" w:hAnsiTheme="minorHAnsi" w:cstheme="minorHAnsi"/>
          <w:b/>
          <w:bCs/>
          <w:color w:val="auto"/>
        </w:rPr>
      </w:pPr>
      <w:r w:rsidRPr="00CE19C7">
        <w:rPr>
          <w:rFonts w:asciiTheme="minorHAnsi" w:hAnsiTheme="minorHAnsi" w:cstheme="minorHAnsi"/>
          <w:color w:val="auto"/>
          <w:spacing w:val="-1"/>
        </w:rPr>
        <w:t>DEPOT</w:t>
      </w:r>
      <w:r w:rsidRPr="00CE19C7">
        <w:rPr>
          <w:rFonts w:asciiTheme="minorHAnsi" w:hAnsiTheme="minorHAnsi" w:cstheme="minorHAnsi"/>
          <w:color w:val="auto"/>
          <w:spacing w:val="-17"/>
        </w:rPr>
        <w:t xml:space="preserve"> </w:t>
      </w:r>
      <w:r w:rsidRPr="00CE19C7">
        <w:rPr>
          <w:rFonts w:asciiTheme="minorHAnsi" w:hAnsiTheme="minorHAnsi" w:cstheme="minorHAnsi"/>
          <w:color w:val="auto"/>
          <w:spacing w:val="-1"/>
        </w:rPr>
        <w:t>DES</w:t>
      </w:r>
      <w:r w:rsidRPr="00CE19C7">
        <w:rPr>
          <w:rFonts w:asciiTheme="minorHAnsi" w:hAnsiTheme="minorHAnsi" w:cstheme="minorHAnsi"/>
          <w:color w:val="auto"/>
          <w:spacing w:val="-15"/>
        </w:rPr>
        <w:t xml:space="preserve"> </w:t>
      </w:r>
      <w:r w:rsidRPr="00CE19C7">
        <w:rPr>
          <w:rFonts w:asciiTheme="minorHAnsi" w:hAnsiTheme="minorHAnsi" w:cstheme="minorHAnsi"/>
          <w:color w:val="auto"/>
          <w:spacing w:val="-1"/>
        </w:rPr>
        <w:t>CANDIDATURES</w:t>
      </w:r>
    </w:p>
    <w:p w:rsidR="00CE19C7" w:rsidRPr="00CE19C7" w:rsidRDefault="00CE19C7" w:rsidP="00CE19C7">
      <w:pPr>
        <w:pStyle w:val="Corpsdetexte"/>
        <w:kinsoku w:val="0"/>
        <w:overflowPunct w:val="0"/>
        <w:spacing w:line="30" w:lineRule="atLeast"/>
        <w:ind w:left="186" w:firstLine="0"/>
        <w:jc w:val="both"/>
        <w:rPr>
          <w:rFonts w:asciiTheme="minorHAnsi" w:hAnsiTheme="minorHAnsi" w:cstheme="minorHAnsi"/>
          <w:sz w:val="22"/>
          <w:szCs w:val="22"/>
        </w:rPr>
      </w:pPr>
      <w:r w:rsidRPr="00CE19C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6140450" cy="19685"/>
                <wp:effectExtent l="3810" t="3810" r="0" b="5080"/>
                <wp:docPr id="3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19685"/>
                          <a:chOff x="0" y="0"/>
                          <a:chExt cx="9670" cy="31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9639" cy="20"/>
                          </a:xfrm>
                          <a:custGeom>
                            <a:avLst/>
                            <a:gdLst>
                              <a:gd name="T0" fmla="*/ 0 w 9639"/>
                              <a:gd name="T1" fmla="*/ 0 h 20"/>
                              <a:gd name="T2" fmla="*/ 9638 w 96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9" h="20">
                                <a:moveTo>
                                  <a:pt x="0" y="0"/>
                                </a:moveTo>
                                <a:lnTo>
                                  <a:pt x="9638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CEFFA6" id="Groupe 3" o:spid="_x0000_s1026" style="width:483.5pt;height:1.55pt;mso-position-horizontal-relative:char;mso-position-vertical-relative:line" coordsize="967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">
                <v:shape id="Freeform 5" o:spid="_x0000_s1027" style="position:absolute;left:15;top:15;width:9639;height:20;visibility:visible;mso-wrap-style:square;v-text-anchor:top" coordsize="963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" path="m,l9638,e" filled="f" strokeweight=".54325mm">
                  <v:path arrowok="t" o:connecttype="custom" o:connectlocs="0,0;9638,0" o:connectangles="0,0"/>
                </v:shape>
                <w10:anchorlock/>
              </v:group>
            </w:pict>
          </mc:Fallback>
        </mc:AlternateContent>
      </w:r>
    </w:p>
    <w:p w:rsidR="00CE19C7" w:rsidRPr="00CE19C7" w:rsidRDefault="00CE19C7" w:rsidP="00CE19C7">
      <w:pPr>
        <w:pStyle w:val="Corpsdetexte"/>
        <w:kinsoku w:val="0"/>
        <w:overflowPunct w:val="0"/>
        <w:spacing w:before="7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C6339" w:rsidRDefault="00CE19C7" w:rsidP="00CE19C7">
      <w:pPr>
        <w:pStyle w:val="Corpsdetexte"/>
        <w:kinsoku w:val="0"/>
        <w:overflowPunct w:val="0"/>
        <w:spacing w:before="69"/>
        <w:ind w:left="230" w:right="225" w:firstLine="0"/>
        <w:jc w:val="both"/>
        <w:rPr>
          <w:rFonts w:asciiTheme="minorHAnsi" w:hAnsiTheme="minorHAnsi" w:cstheme="minorHAnsi"/>
          <w:sz w:val="22"/>
          <w:szCs w:val="22"/>
        </w:rPr>
      </w:pPr>
      <w:r w:rsidRPr="00CE19C7">
        <w:rPr>
          <w:rFonts w:asciiTheme="minorHAnsi" w:hAnsiTheme="minorHAnsi" w:cstheme="minorHAnsi"/>
          <w:sz w:val="22"/>
          <w:szCs w:val="22"/>
        </w:rPr>
        <w:t>Candidature</w:t>
      </w:r>
      <w:r w:rsidRPr="00CE19C7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CE19C7">
        <w:rPr>
          <w:rFonts w:asciiTheme="minorHAnsi" w:hAnsiTheme="minorHAnsi" w:cstheme="minorHAnsi"/>
          <w:spacing w:val="-1"/>
          <w:sz w:val="22"/>
          <w:szCs w:val="22"/>
        </w:rPr>
        <w:t>(lettre</w:t>
      </w:r>
      <w:r w:rsidRPr="00CE19C7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CE19C7">
        <w:rPr>
          <w:rFonts w:asciiTheme="minorHAnsi" w:hAnsiTheme="minorHAnsi" w:cstheme="minorHAnsi"/>
          <w:sz w:val="22"/>
          <w:szCs w:val="22"/>
        </w:rPr>
        <w:t>de</w:t>
      </w:r>
      <w:r w:rsidRPr="00CE19C7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CE19C7">
        <w:rPr>
          <w:rFonts w:asciiTheme="minorHAnsi" w:hAnsiTheme="minorHAnsi" w:cstheme="minorHAnsi"/>
          <w:sz w:val="22"/>
          <w:szCs w:val="22"/>
        </w:rPr>
        <w:t>motivation,</w:t>
      </w:r>
      <w:r w:rsidRPr="00CE19C7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CE19C7">
        <w:rPr>
          <w:rFonts w:asciiTheme="minorHAnsi" w:hAnsiTheme="minorHAnsi" w:cstheme="minorHAnsi"/>
          <w:spacing w:val="-1"/>
          <w:sz w:val="22"/>
          <w:szCs w:val="22"/>
        </w:rPr>
        <w:t>CV)</w:t>
      </w:r>
      <w:r w:rsidRPr="00CE19C7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CE19C7">
        <w:rPr>
          <w:rFonts w:asciiTheme="minorHAnsi" w:hAnsiTheme="minorHAnsi" w:cstheme="minorHAnsi"/>
          <w:sz w:val="22"/>
          <w:szCs w:val="22"/>
        </w:rPr>
        <w:t>à</w:t>
      </w:r>
      <w:r w:rsidRPr="00CE19C7">
        <w:rPr>
          <w:rFonts w:asciiTheme="minorHAnsi" w:hAnsiTheme="minorHAnsi" w:cstheme="minorHAnsi"/>
          <w:spacing w:val="55"/>
          <w:w w:val="99"/>
          <w:sz w:val="22"/>
          <w:szCs w:val="22"/>
        </w:rPr>
        <w:t xml:space="preserve"> </w:t>
      </w:r>
      <w:r w:rsidRPr="00CE19C7">
        <w:rPr>
          <w:rFonts w:asciiTheme="minorHAnsi" w:hAnsiTheme="minorHAnsi" w:cstheme="minorHAnsi"/>
          <w:sz w:val="22"/>
          <w:szCs w:val="22"/>
        </w:rPr>
        <w:t>adresser</w:t>
      </w:r>
      <w:r w:rsidRPr="00CE19C7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CE19C7">
        <w:rPr>
          <w:rFonts w:asciiTheme="minorHAnsi" w:hAnsiTheme="minorHAnsi" w:cstheme="minorHAnsi"/>
          <w:spacing w:val="-1"/>
          <w:sz w:val="22"/>
          <w:szCs w:val="22"/>
        </w:rPr>
        <w:t>impérativement</w:t>
      </w:r>
      <w:r w:rsidRPr="00CE19C7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CE19C7">
        <w:rPr>
          <w:rFonts w:asciiTheme="minorHAnsi" w:hAnsiTheme="minorHAnsi" w:cstheme="minorHAnsi"/>
          <w:b/>
          <w:bCs/>
          <w:spacing w:val="-1"/>
          <w:sz w:val="22"/>
          <w:szCs w:val="22"/>
        </w:rPr>
        <w:t>avant</w:t>
      </w:r>
      <w:r w:rsidRPr="00CE19C7">
        <w:rPr>
          <w:rFonts w:asciiTheme="minorHAnsi" w:hAnsiTheme="minorHAnsi" w:cstheme="minorHAnsi"/>
          <w:b/>
          <w:bCs/>
          <w:spacing w:val="25"/>
          <w:sz w:val="22"/>
          <w:szCs w:val="22"/>
        </w:rPr>
        <w:t xml:space="preserve"> </w:t>
      </w:r>
      <w:r w:rsidRPr="00CE19C7">
        <w:rPr>
          <w:rFonts w:asciiTheme="minorHAnsi" w:hAnsiTheme="minorHAnsi" w:cstheme="minorHAnsi"/>
          <w:b/>
          <w:bCs/>
          <w:sz w:val="22"/>
          <w:szCs w:val="22"/>
        </w:rPr>
        <w:t>le</w:t>
      </w:r>
      <w:r w:rsidRPr="00CE19C7">
        <w:rPr>
          <w:rFonts w:asciiTheme="minorHAnsi" w:hAnsiTheme="minorHAnsi" w:cstheme="minorHAnsi"/>
          <w:b/>
          <w:bCs/>
          <w:spacing w:val="30"/>
          <w:sz w:val="22"/>
          <w:szCs w:val="22"/>
        </w:rPr>
        <w:t xml:space="preserve"> </w:t>
      </w:r>
      <w:r w:rsidR="001D61F9">
        <w:rPr>
          <w:rFonts w:asciiTheme="minorHAnsi" w:hAnsiTheme="minorHAnsi" w:cstheme="minorHAnsi"/>
          <w:b/>
          <w:bCs/>
          <w:sz w:val="22"/>
          <w:szCs w:val="22"/>
        </w:rPr>
        <w:t>08</w:t>
      </w:r>
      <w:r w:rsidR="00BC6339">
        <w:rPr>
          <w:rFonts w:asciiTheme="minorHAnsi" w:hAnsiTheme="minorHAnsi" w:cstheme="minorHAnsi"/>
          <w:b/>
          <w:bCs/>
          <w:sz w:val="22"/>
          <w:szCs w:val="22"/>
        </w:rPr>
        <w:t>/10</w:t>
      </w:r>
      <w:r w:rsidR="00E0360A" w:rsidRPr="00E0360A">
        <w:rPr>
          <w:rFonts w:asciiTheme="minorHAnsi" w:hAnsiTheme="minorHAnsi" w:cstheme="minorHAnsi"/>
          <w:b/>
          <w:bCs/>
          <w:sz w:val="22"/>
          <w:szCs w:val="22"/>
        </w:rPr>
        <w:t>/2018</w:t>
      </w:r>
      <w:r w:rsidRPr="00E0360A">
        <w:rPr>
          <w:rFonts w:asciiTheme="minorHAnsi" w:hAnsiTheme="minorHAnsi" w:cstheme="minorHAnsi"/>
          <w:b/>
          <w:bCs/>
          <w:spacing w:val="27"/>
          <w:sz w:val="22"/>
          <w:szCs w:val="22"/>
        </w:rPr>
        <w:t xml:space="preserve"> </w:t>
      </w:r>
      <w:r w:rsidRPr="00CE19C7">
        <w:rPr>
          <w:rFonts w:asciiTheme="minorHAnsi" w:hAnsiTheme="minorHAnsi" w:cstheme="minorHAnsi"/>
          <w:spacing w:val="-1"/>
          <w:sz w:val="22"/>
          <w:szCs w:val="22"/>
        </w:rPr>
        <w:t>par</w:t>
      </w:r>
      <w:r w:rsidRPr="00CE19C7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CE19C7">
        <w:rPr>
          <w:rFonts w:asciiTheme="minorHAnsi" w:hAnsiTheme="minorHAnsi" w:cstheme="minorHAnsi"/>
          <w:sz w:val="22"/>
          <w:szCs w:val="22"/>
        </w:rPr>
        <w:t>mail</w:t>
      </w:r>
      <w:r w:rsidRPr="00CE19C7">
        <w:rPr>
          <w:rFonts w:asciiTheme="minorHAnsi" w:hAnsiTheme="minorHAnsi" w:cstheme="minorHAnsi"/>
          <w:spacing w:val="23"/>
          <w:sz w:val="22"/>
          <w:szCs w:val="22"/>
        </w:rPr>
        <w:t xml:space="preserve"> au </w:t>
      </w:r>
      <w:r w:rsidR="00BC6339">
        <w:rPr>
          <w:rFonts w:asciiTheme="minorHAnsi" w:hAnsiTheme="minorHAnsi" w:cstheme="minorHAnsi"/>
          <w:sz w:val="22"/>
          <w:szCs w:val="22"/>
        </w:rPr>
        <w:t xml:space="preserve">service emploi </w:t>
      </w:r>
      <w:r w:rsidR="00946664">
        <w:rPr>
          <w:rFonts w:asciiTheme="minorHAnsi" w:hAnsiTheme="minorHAnsi" w:cstheme="minorHAnsi"/>
          <w:sz w:val="22"/>
          <w:szCs w:val="22"/>
        </w:rPr>
        <w:t xml:space="preserve">et à la DRH </w:t>
      </w:r>
      <w:r w:rsidRPr="00CE19C7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CE19C7" w:rsidRDefault="008C4738" w:rsidP="00CE19C7">
      <w:pPr>
        <w:pStyle w:val="Corpsdetexte"/>
        <w:kinsoku w:val="0"/>
        <w:overflowPunct w:val="0"/>
        <w:spacing w:before="69"/>
        <w:ind w:left="230" w:right="225" w:firstLine="0"/>
        <w:jc w:val="both"/>
        <w:rPr>
          <w:rStyle w:val="Lienhypertexte"/>
          <w:rFonts w:asciiTheme="minorHAnsi" w:hAnsiTheme="minorHAnsi" w:cstheme="minorHAnsi"/>
          <w:sz w:val="22"/>
          <w:szCs w:val="22"/>
        </w:rPr>
      </w:pPr>
      <w:hyperlink r:id="rId5" w:history="1">
        <w:r w:rsidR="00CE19C7" w:rsidRPr="00CE19C7">
          <w:rPr>
            <w:rStyle w:val="Lienhypertexte"/>
            <w:rFonts w:asciiTheme="minorHAnsi" w:hAnsiTheme="minorHAnsi" w:cstheme="minorHAnsi"/>
            <w:sz w:val="22"/>
            <w:szCs w:val="22"/>
          </w:rPr>
          <w:t>llso.emploi@leolagrange.org</w:t>
        </w:r>
      </w:hyperlink>
    </w:p>
    <w:p w:rsidR="002D4A4F" w:rsidRDefault="002D4A4F" w:rsidP="00CE19C7">
      <w:pPr>
        <w:pStyle w:val="Corpsdetexte"/>
        <w:kinsoku w:val="0"/>
        <w:overflowPunct w:val="0"/>
        <w:spacing w:before="69"/>
        <w:ind w:left="230" w:right="225" w:firstLine="0"/>
        <w:jc w:val="both"/>
        <w:rPr>
          <w:rStyle w:val="Lienhypertexte"/>
          <w:rFonts w:asciiTheme="minorHAnsi" w:hAnsiTheme="minorHAnsi" w:cstheme="minorHAnsi"/>
          <w:sz w:val="22"/>
          <w:szCs w:val="22"/>
        </w:rPr>
      </w:pPr>
      <w:r>
        <w:rPr>
          <w:rStyle w:val="Lienhypertexte"/>
          <w:rFonts w:asciiTheme="minorHAnsi" w:hAnsiTheme="minorHAnsi" w:cstheme="minorHAnsi"/>
          <w:sz w:val="22"/>
          <w:szCs w:val="22"/>
        </w:rPr>
        <w:t>pauline.gerard@leolagrange.org</w:t>
      </w:r>
    </w:p>
    <w:p w:rsidR="00CE19C7" w:rsidRPr="00246EDB" w:rsidRDefault="00CE19C7" w:rsidP="00CE19C7">
      <w:pPr>
        <w:pStyle w:val="Corpsdetexte"/>
        <w:tabs>
          <w:tab w:val="left" w:pos="951"/>
        </w:tabs>
        <w:kinsoku w:val="0"/>
        <w:overflowPunct w:val="0"/>
        <w:rPr>
          <w:rFonts w:asciiTheme="minorHAnsi" w:hAnsiTheme="minorHAnsi" w:cstheme="minorHAnsi"/>
          <w:sz w:val="22"/>
          <w:szCs w:val="22"/>
        </w:rPr>
      </w:pPr>
    </w:p>
    <w:p w:rsidR="00246EDB" w:rsidRPr="006B5683" w:rsidRDefault="00246EDB" w:rsidP="00246EDB">
      <w:pPr>
        <w:spacing w:after="0" w:line="240" w:lineRule="auto"/>
        <w:jc w:val="both"/>
        <w:rPr>
          <w:color w:val="FF0000"/>
        </w:rPr>
      </w:pPr>
    </w:p>
    <w:sectPr w:rsidR="00246EDB" w:rsidRPr="006B5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"/>
      <w:lvlJc w:val="left"/>
      <w:pPr>
        <w:ind w:left="950" w:hanging="360"/>
      </w:pPr>
      <w:rPr>
        <w:rFonts w:ascii="Wingdings" w:hAnsi="Wingdings"/>
        <w:b w:val="0"/>
        <w:w w:val="99"/>
        <w:sz w:val="24"/>
      </w:rPr>
    </w:lvl>
    <w:lvl w:ilvl="1">
      <w:numFmt w:val="bullet"/>
      <w:lvlText w:val="•"/>
      <w:lvlJc w:val="left"/>
      <w:pPr>
        <w:ind w:left="1859" w:hanging="360"/>
      </w:pPr>
    </w:lvl>
    <w:lvl w:ilvl="2">
      <w:numFmt w:val="bullet"/>
      <w:lvlText w:val="•"/>
      <w:lvlJc w:val="left"/>
      <w:pPr>
        <w:ind w:left="2768" w:hanging="360"/>
      </w:pPr>
    </w:lvl>
    <w:lvl w:ilvl="3">
      <w:numFmt w:val="bullet"/>
      <w:lvlText w:val="•"/>
      <w:lvlJc w:val="left"/>
      <w:pPr>
        <w:ind w:left="3677" w:hanging="360"/>
      </w:pPr>
    </w:lvl>
    <w:lvl w:ilvl="4">
      <w:numFmt w:val="bullet"/>
      <w:lvlText w:val="•"/>
      <w:lvlJc w:val="left"/>
      <w:pPr>
        <w:ind w:left="4586" w:hanging="360"/>
      </w:pPr>
    </w:lvl>
    <w:lvl w:ilvl="5">
      <w:numFmt w:val="bullet"/>
      <w:lvlText w:val="•"/>
      <w:lvlJc w:val="left"/>
      <w:pPr>
        <w:ind w:left="5495" w:hanging="360"/>
      </w:pPr>
    </w:lvl>
    <w:lvl w:ilvl="6">
      <w:numFmt w:val="bullet"/>
      <w:lvlText w:val="•"/>
      <w:lvlJc w:val="left"/>
      <w:pPr>
        <w:ind w:left="6404" w:hanging="360"/>
      </w:pPr>
    </w:lvl>
    <w:lvl w:ilvl="7">
      <w:numFmt w:val="bullet"/>
      <w:lvlText w:val="•"/>
      <w:lvlJc w:val="left"/>
      <w:pPr>
        <w:ind w:left="7313" w:hanging="360"/>
      </w:pPr>
    </w:lvl>
    <w:lvl w:ilvl="8">
      <w:numFmt w:val="bullet"/>
      <w:lvlText w:val="•"/>
      <w:lvlJc w:val="left"/>
      <w:pPr>
        <w:ind w:left="8222" w:hanging="360"/>
      </w:pPr>
    </w:lvl>
  </w:abstractNum>
  <w:abstractNum w:abstractNumId="1" w15:restartNumberingAfterBreak="0">
    <w:nsid w:val="073E781E"/>
    <w:multiLevelType w:val="hybridMultilevel"/>
    <w:tmpl w:val="F0407E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94AA6"/>
    <w:multiLevelType w:val="hybridMultilevel"/>
    <w:tmpl w:val="0C022C20"/>
    <w:lvl w:ilvl="0" w:tplc="128AB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D16B2"/>
    <w:multiLevelType w:val="hybridMultilevel"/>
    <w:tmpl w:val="333260A8"/>
    <w:lvl w:ilvl="0" w:tplc="FE0C9B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167D4"/>
    <w:multiLevelType w:val="hybridMultilevel"/>
    <w:tmpl w:val="52CCED38"/>
    <w:lvl w:ilvl="0" w:tplc="B35E895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81"/>
    <w:rsid w:val="00032F9B"/>
    <w:rsid w:val="000B401C"/>
    <w:rsid w:val="00141CED"/>
    <w:rsid w:val="0014533F"/>
    <w:rsid w:val="00181500"/>
    <w:rsid w:val="001B7E7E"/>
    <w:rsid w:val="001D61F9"/>
    <w:rsid w:val="0021206E"/>
    <w:rsid w:val="00246EDB"/>
    <w:rsid w:val="002D4A4F"/>
    <w:rsid w:val="00330DC8"/>
    <w:rsid w:val="003855B5"/>
    <w:rsid w:val="00421B52"/>
    <w:rsid w:val="00584054"/>
    <w:rsid w:val="005C5081"/>
    <w:rsid w:val="006B5683"/>
    <w:rsid w:val="006D11CB"/>
    <w:rsid w:val="007D1DB7"/>
    <w:rsid w:val="008E5D70"/>
    <w:rsid w:val="008F5395"/>
    <w:rsid w:val="00912682"/>
    <w:rsid w:val="00946664"/>
    <w:rsid w:val="0095162A"/>
    <w:rsid w:val="00BC6339"/>
    <w:rsid w:val="00C05816"/>
    <w:rsid w:val="00C46517"/>
    <w:rsid w:val="00C9405B"/>
    <w:rsid w:val="00CB141E"/>
    <w:rsid w:val="00CE19C7"/>
    <w:rsid w:val="00D46296"/>
    <w:rsid w:val="00E0360A"/>
    <w:rsid w:val="00E3229A"/>
    <w:rsid w:val="00E62E08"/>
    <w:rsid w:val="00FD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6082"/>
  <w15:docId w15:val="{ADB63FDB-7637-4DC0-B63A-A3F21F54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E5D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E5D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E5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8E5D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8E5D7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1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1CB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246EDB"/>
    <w:pPr>
      <w:widowControl w:val="0"/>
      <w:autoSpaceDE w:val="0"/>
      <w:autoSpaceDN w:val="0"/>
      <w:adjustRightInd w:val="0"/>
      <w:spacing w:after="0" w:line="240" w:lineRule="auto"/>
      <w:ind w:left="950" w:hanging="360"/>
    </w:pPr>
    <w:rPr>
      <w:rFonts w:ascii="Arial" w:eastAsiaTheme="minorEastAsia" w:hAnsi="Arial" w:cs="Arial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246EDB"/>
    <w:rPr>
      <w:rFonts w:ascii="Arial" w:eastAsiaTheme="minorEastAsia" w:hAnsi="Arial" w:cs="Arial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E19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lso.emploi@leolagrang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Macha</dc:creator>
  <cp:lastModifiedBy>pauline.gerard@leolagrange.org</cp:lastModifiedBy>
  <cp:revision>2</cp:revision>
  <cp:lastPrinted>2018-07-05T09:17:00Z</cp:lastPrinted>
  <dcterms:created xsi:type="dcterms:W3CDTF">2018-09-27T14:33:00Z</dcterms:created>
  <dcterms:modified xsi:type="dcterms:W3CDTF">2018-09-27T14:33:00Z</dcterms:modified>
</cp:coreProperties>
</file>